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06995203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6E2A83">
        <w:rPr>
          <w:rFonts w:ascii="Arial" w:eastAsia="KaiTi" w:hAnsi="Arial" w:cs="Arial"/>
          <w:lang w:eastAsia="zh-CN"/>
        </w:rPr>
        <w:t>4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6E2A83">
        <w:rPr>
          <w:rFonts w:ascii="Arial" w:eastAsia="KaiTi" w:hAnsi="Arial" w:cs="Arial"/>
          <w:b/>
          <w:bCs/>
          <w:u w:val="single"/>
          <w:lang w:eastAsia="zh-CN"/>
        </w:rPr>
        <w:t>10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27A64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6E2A83">
        <w:rPr>
          <w:rFonts w:ascii="Arial" w:eastAsia="KaiTi" w:hAnsi="Arial" w:cs="Arial"/>
          <w:bCs/>
          <w:u w:val="single"/>
          <w:lang w:eastAsia="zh-CN"/>
        </w:rPr>
        <w:t>175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6E2A83">
        <w:rPr>
          <w:rFonts w:ascii="Arial" w:eastAsia="KaiTi" w:hAnsi="Arial" w:cs="Arial"/>
          <w:bCs/>
          <w:u w:val="single"/>
          <w:lang w:eastAsia="zh-CN"/>
        </w:rPr>
        <w:t>24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427A64">
        <w:rPr>
          <w:rFonts w:ascii="Arial" w:eastAsia="KaiTi" w:hAnsi="Arial" w:cs="Arial"/>
          <w:bCs/>
          <w:u w:val="single"/>
          <w:lang w:eastAsia="zh-CN"/>
        </w:rPr>
        <w:t>BPE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A03D68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6E2A83">
        <w:rPr>
          <w:rFonts w:ascii="Arial" w:eastAsia="KaiTi" w:hAnsi="Arial"/>
          <w:b/>
          <w:bCs/>
        </w:rPr>
        <w:t>TO GENERAL SERVICING OF AIR CONDITIONERS AT ELECTRICAL MAINTENANCE AND AIRPORT SAFETY EQUIPMENT BUILDING, GADONG, RBPF, BRUNEI MUARA DISTRICT # JKR1782.</w:t>
      </w:r>
    </w:p>
    <w:p w:rsidR="00E01E9F" w:rsidRDefault="00E01E9F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6E2A83">
        <w:rPr>
          <w:rFonts w:ascii="Arial" w:eastAsia="KaiTi" w:hAnsi="Arial" w:cs="Arial"/>
          <w:b/>
          <w:bCs/>
          <w:u w:val="single"/>
          <w:lang w:eastAsia="zh-CN"/>
        </w:rPr>
        <w:t>11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6E2A83">
        <w:rPr>
          <w:rFonts w:ascii="Arial" w:eastAsia="KaiTi" w:hAnsi="Arial" w:cs="Arial"/>
          <w:bCs/>
          <w:u w:val="single"/>
          <w:lang w:eastAsia="zh-CN"/>
        </w:rPr>
        <w:t>176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6E2A83">
        <w:rPr>
          <w:rFonts w:ascii="Arial" w:eastAsia="KaiTi" w:hAnsi="Arial" w:cs="Arial"/>
          <w:bCs/>
          <w:u w:val="single"/>
          <w:lang w:eastAsia="zh-CN"/>
        </w:rPr>
        <w:t>24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6E2A83">
        <w:rPr>
          <w:rFonts w:ascii="Arial" w:eastAsia="KaiTi" w:hAnsi="Arial"/>
          <w:b/>
          <w:bCs/>
        </w:rPr>
        <w:t>TO SUPPLY, DELIVERY, INSTALL, TESTING AND COMMISSIONING OF AIR CONDITIONERS AND ACCESSORIES, REPAIR AND GENERAL SERVICING OF AIR CONDITIONERS AT OFFICES GROUND FLOOR, FIRST FLOOR # JKR1691, BACHELOR BARRACK #PWD981, #PWD980, #PWD978, #PWD1358, #PWD983, DEPARTMENT OF CRIMINAL INTELLIGENCE, GADONG, RBPF, BRUNEI MUARA DISTRICT.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6E2A83">
        <w:rPr>
          <w:rFonts w:ascii="Arial" w:eastAsia="KaiTi" w:hAnsi="Arial" w:cs="Arial"/>
          <w:b/>
          <w:bCs/>
          <w:u w:val="single"/>
          <w:lang w:eastAsia="zh-CN"/>
        </w:rPr>
        <w:t>12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6E2A83">
        <w:rPr>
          <w:rFonts w:ascii="Arial" w:eastAsia="KaiTi" w:hAnsi="Arial" w:cs="Arial"/>
          <w:bCs/>
          <w:u w:val="single"/>
          <w:lang w:eastAsia="zh-CN"/>
        </w:rPr>
        <w:t>179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6E2A83">
        <w:rPr>
          <w:rFonts w:ascii="Arial" w:eastAsia="KaiTi" w:hAnsi="Arial" w:cs="Arial"/>
          <w:bCs/>
          <w:u w:val="single"/>
          <w:lang w:eastAsia="zh-CN"/>
        </w:rPr>
        <w:t>24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6E2A83">
        <w:rPr>
          <w:rFonts w:ascii="Arial" w:eastAsia="KaiTi" w:hAnsi="Arial"/>
          <w:b/>
          <w:bCs/>
        </w:rPr>
        <w:t>TO SUPPLY, DELIVER, INSTALL, TESTING AND COMMISSIONING OF AIR CONDITIONERS AND ACCESSORIES, REPAIR AND GENERAL SERVICING OF AIR CONDITIONERS AT OFFICECS UNDER JURISDICTION OF BUILDING DIVISION, 2</w:t>
      </w:r>
      <w:r w:rsidR="006E2A83" w:rsidRPr="006E2A83">
        <w:rPr>
          <w:rFonts w:ascii="Arial" w:eastAsia="KaiTi" w:hAnsi="Arial"/>
          <w:b/>
          <w:bCs/>
          <w:vertAlign w:val="superscript"/>
        </w:rPr>
        <w:t>ND</w:t>
      </w:r>
      <w:r w:rsidR="006E2A83">
        <w:rPr>
          <w:rFonts w:ascii="Arial" w:eastAsia="KaiTi" w:hAnsi="Arial"/>
          <w:b/>
          <w:bCs/>
        </w:rPr>
        <w:t xml:space="preserve"> FLOOR AND OFFICER MESS, PONDOK GOLF BUILDING GADONG, RBPF, BRUNEI MUARA DISTRICT #JKR599.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</w:rPr>
        <w:tab/>
      </w: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230BD">
        <w:rPr>
          <w:rFonts w:ascii="Arial" w:eastAsia="KaiTi" w:hAnsi="Arial" w:cs="Arial"/>
          <w:b/>
          <w:bCs/>
          <w:u w:val="single"/>
          <w:lang w:eastAsia="zh-CN"/>
        </w:rPr>
        <w:t>13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A230BD">
        <w:rPr>
          <w:rFonts w:ascii="Arial" w:eastAsia="KaiTi" w:hAnsi="Arial" w:cs="Arial"/>
          <w:bCs/>
          <w:u w:val="single"/>
          <w:lang w:eastAsia="zh-CN"/>
        </w:rPr>
        <w:t>03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230BD">
        <w:rPr>
          <w:rFonts w:ascii="Arial" w:eastAsia="KaiTi" w:hAnsi="Arial"/>
          <w:b/>
          <w:bCs/>
        </w:rPr>
        <w:t>TO SUPPLY, DELIVERY, TESTING AND COMMISSIONING OF 3.7KVA PORTABLE GENERATOR FOR RESERVED UNIT ‘C’ COMPANY, TEMBURONG DISTRICT, RBPF.</w:t>
      </w:r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6A45A4">
        <w:rPr>
          <w:rFonts w:ascii="Arial" w:eastAsia="KaiTi" w:hAnsi="Arial" w:cs="Arial"/>
          <w:b/>
          <w:sz w:val="24"/>
          <w:szCs w:val="24"/>
          <w:lang w:eastAsia="zh-CN"/>
        </w:rPr>
        <w:t>03 MEI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lastRenderedPageBreak/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6A45A4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07 MEI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bookmarkStart w:id="0" w:name="_GoBack"/>
      <w:bookmarkEnd w:id="0"/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A76" w:rsidRDefault="00C32A76" w:rsidP="00B054A5">
      <w:pPr>
        <w:spacing w:after="0" w:line="240" w:lineRule="auto"/>
      </w:pPr>
      <w:r>
        <w:separator/>
      </w:r>
    </w:p>
  </w:endnote>
  <w:endnote w:type="continuationSeparator" w:id="0">
    <w:p w:rsidR="00C32A76" w:rsidRDefault="00C32A76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A76" w:rsidRDefault="00C32A76" w:rsidP="00B054A5">
      <w:pPr>
        <w:spacing w:after="0" w:line="240" w:lineRule="auto"/>
      </w:pPr>
      <w:r>
        <w:separator/>
      </w:r>
    </w:p>
  </w:footnote>
  <w:footnote w:type="continuationSeparator" w:id="0">
    <w:p w:rsidR="00C32A76" w:rsidRDefault="00C32A76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2A83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30BD"/>
    <w:rsid w:val="00A2769F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2A76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502D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F2629-AFBD-4AE7-B48C-B81FBB31D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E8888-2226-4608-9F5B-1F3C8C0F0790}"/>
</file>

<file path=customXml/itemProps3.xml><?xml version="1.0" encoding="utf-8"?>
<ds:datastoreItem xmlns:ds="http://schemas.openxmlformats.org/officeDocument/2006/customXml" ds:itemID="{D3E7391D-6F59-4170-85C3-FAE11CB915FB}"/>
</file>

<file path=customXml/itemProps4.xml><?xml version="1.0" encoding="utf-8"?>
<ds:datastoreItem xmlns:ds="http://schemas.openxmlformats.org/officeDocument/2006/customXml" ds:itemID="{8ACE32F7-0A29-4EA1-8486-7BF22B91E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106</cp:revision>
  <cp:lastPrinted>2023-06-21T01:50:00Z</cp:lastPrinted>
  <dcterms:created xsi:type="dcterms:W3CDTF">2020-11-05T06:43:00Z</dcterms:created>
  <dcterms:modified xsi:type="dcterms:W3CDTF">2025-04-24T02:20:00Z</dcterms:modified>
</cp:coreProperties>
</file>