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797679166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D43B07">
        <w:rPr>
          <w:rFonts w:ascii="Arial" w:eastAsia="KaiTi" w:hAnsi="Arial" w:cs="Arial"/>
          <w:lang w:eastAsia="zh-CN"/>
        </w:rPr>
        <w:t>5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bookmarkStart w:id="0" w:name="_GoBack"/>
      <w:bookmarkEnd w:id="0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EB6CE4" w:rsidRDefault="00076A67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001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>BPE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 w:rsidR="00AD34D4">
        <w:rPr>
          <w:rFonts w:ascii="Arial" w:eastAsia="KaiTi" w:hAnsi="Arial" w:cs="Arial"/>
          <w:b/>
          <w:bCs/>
          <w:u w:val="single"/>
          <w:lang w:eastAsia="zh-CN"/>
        </w:rPr>
        <w:t>1</w:t>
      </w:r>
      <w:r>
        <w:rPr>
          <w:rFonts w:ascii="Arial" w:eastAsia="KaiTi" w:hAnsi="Arial" w:cs="Arial"/>
          <w:b/>
          <w:bCs/>
          <w:u w:val="single"/>
          <w:lang w:eastAsia="zh-CN"/>
        </w:rPr>
        <w:t>48</w:t>
      </w:r>
      <w:r w:rsidR="0006383D">
        <w:rPr>
          <w:rFonts w:ascii="Arial" w:eastAsia="KaiTi" w:hAnsi="Arial" w:cs="Arial"/>
          <w:b/>
          <w:bCs/>
          <w:u w:val="single"/>
          <w:lang w:eastAsia="zh-CN"/>
        </w:rPr>
        <w:t>/LOG/2024 – BPE]</w:t>
      </w:r>
    </w:p>
    <w:p w:rsidR="00A03D68" w:rsidRDefault="008D3B4D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96277B">
        <w:rPr>
          <w:rFonts w:ascii="Arial" w:eastAsia="KaiTi" w:hAnsi="Arial"/>
          <w:b/>
          <w:bCs/>
        </w:rPr>
        <w:t>PROPOSED TO SUPPLY AND DELIVERY OF ELECTRICAL ITEMS FOR MAINTENANCE AND REPAIRING PURPOSES FOR ELECTRICAL MAINTENACE SECTION, PHASE 3 2024, LOGISTIC DEPARTMENT, GADONG, RBPF, BRUNEI MUARA DISTRICT.</w:t>
      </w:r>
    </w:p>
    <w:p w:rsidR="00E01E9F" w:rsidRDefault="00E01E9F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E01E9F" w:rsidRPr="00EB6CE4" w:rsidRDefault="00CB5A7C" w:rsidP="00E01E9F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002/HQ/2025</w:t>
      </w:r>
      <w:r w:rsidR="00E01E9F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 xml:space="preserve">BPE </w:t>
      </w:r>
      <w:r w:rsidR="00E01E9F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>
        <w:rPr>
          <w:rFonts w:ascii="Arial" w:eastAsia="KaiTi" w:hAnsi="Arial" w:cs="Arial"/>
          <w:b/>
          <w:bCs/>
          <w:u w:val="single"/>
          <w:lang w:eastAsia="zh-CN"/>
        </w:rPr>
        <w:t>149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>/LOG/2024 – BPE]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CB5A7C">
        <w:rPr>
          <w:rFonts w:ascii="Arial" w:eastAsia="KaiTi" w:hAnsi="Arial"/>
          <w:b/>
          <w:bCs/>
        </w:rPr>
        <w:t>PROPOSED TO SUPPLY AND INSTALL STREET LIGHT LANTERNS &amp; FLOOD LIGHTS AT OFFICERS HOUSE RU’B’ &amp; SPO FLATS GADONG, BRUNEI MUARA DISTRICT.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E01E9F" w:rsidRPr="00EB6CE4" w:rsidRDefault="00CB5A7C" w:rsidP="00E01E9F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003/HQ/2025</w:t>
      </w:r>
      <w:r w:rsidR="00E01E9F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 xml:space="preserve">BPE </w:t>
      </w:r>
      <w:r w:rsidR="00E01E9F" w:rsidRPr="00A12AE6">
        <w:rPr>
          <w:rFonts w:ascii="Arial" w:eastAsia="KaiTi" w:hAnsi="Arial" w:cs="Arial"/>
          <w:b/>
          <w:bCs/>
          <w:u w:val="single"/>
          <w:lang w:eastAsia="zh-CN"/>
        </w:rPr>
        <w:t>[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>1</w:t>
      </w:r>
      <w:r>
        <w:rPr>
          <w:rFonts w:ascii="Arial" w:eastAsia="KaiTi" w:hAnsi="Arial" w:cs="Arial"/>
          <w:b/>
          <w:bCs/>
          <w:u w:val="single"/>
          <w:lang w:eastAsia="zh-CN"/>
        </w:rPr>
        <w:t>52</w:t>
      </w:r>
      <w:r w:rsidR="00E01E9F">
        <w:rPr>
          <w:rFonts w:ascii="Arial" w:eastAsia="KaiTi" w:hAnsi="Arial" w:cs="Arial"/>
          <w:b/>
          <w:bCs/>
          <w:u w:val="single"/>
          <w:lang w:eastAsia="zh-CN"/>
        </w:rPr>
        <w:t>/LOG/2024 – BPE]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CB5A7C">
        <w:rPr>
          <w:rFonts w:ascii="Arial" w:eastAsia="KaiTi" w:hAnsi="Arial"/>
          <w:b/>
          <w:bCs/>
        </w:rPr>
        <w:t>PROPOSED TO SUPPLY AND DELIVERY OF ELECTRICAL ITEMS FOR MAINTENANCE AND REPAIRING PURPOSES FOR ELECTRICAL MAINTENANCE SECTION, PHASE 4 2024, LOGISTIC DEPARTMENT, GADONG, RBPF, BRUNEI MUARA DISTRICT.</w:t>
      </w:r>
    </w:p>
    <w:p w:rsidR="00E01E9F" w:rsidRDefault="00E01E9F" w:rsidP="00E01E9F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/>
          <w:b/>
          <w:bCs/>
        </w:rPr>
        <w:tab/>
      </w:r>
    </w:p>
    <w:p w:rsidR="00CB5A7C" w:rsidRPr="00CB5A7C" w:rsidRDefault="00CB5A7C" w:rsidP="00CB5A7C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 w:rsidRPr="00CB5A7C">
        <w:rPr>
          <w:rFonts w:ascii="Arial" w:eastAsia="KaiTi" w:hAnsi="Arial" w:cs="Arial"/>
          <w:b/>
          <w:bCs/>
          <w:u w:val="single"/>
          <w:lang w:eastAsia="zh-CN"/>
        </w:rPr>
        <w:t>00</w:t>
      </w:r>
      <w:r>
        <w:rPr>
          <w:rFonts w:ascii="Arial" w:eastAsia="KaiTi" w:hAnsi="Arial" w:cs="Arial"/>
          <w:b/>
          <w:bCs/>
          <w:u w:val="single"/>
          <w:lang w:eastAsia="zh-CN"/>
        </w:rPr>
        <w:t>4</w:t>
      </w:r>
      <w:r w:rsidRPr="00CB5A7C">
        <w:rPr>
          <w:rFonts w:ascii="Arial" w:eastAsia="KaiTi" w:hAnsi="Arial" w:cs="Arial"/>
          <w:b/>
          <w:bCs/>
          <w:u w:val="single"/>
          <w:lang w:eastAsia="zh-CN"/>
        </w:rPr>
        <w:t>/HQ/2025 – BPE [1</w:t>
      </w:r>
      <w:r>
        <w:rPr>
          <w:rFonts w:ascii="Arial" w:eastAsia="KaiTi" w:hAnsi="Arial" w:cs="Arial"/>
          <w:b/>
          <w:bCs/>
          <w:u w:val="single"/>
          <w:lang w:eastAsia="zh-CN"/>
        </w:rPr>
        <w:t>70</w:t>
      </w:r>
      <w:r w:rsidRPr="00CB5A7C">
        <w:rPr>
          <w:rFonts w:ascii="Arial" w:eastAsia="KaiTi" w:hAnsi="Arial" w:cs="Arial"/>
          <w:b/>
          <w:bCs/>
          <w:u w:val="single"/>
          <w:lang w:eastAsia="zh-CN"/>
        </w:rPr>
        <w:t>/LOG/2024 – BPE]</w:t>
      </w:r>
    </w:p>
    <w:p w:rsidR="00CB5A7C" w:rsidRDefault="00CB5A7C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370D31">
        <w:rPr>
          <w:rFonts w:ascii="Arial" w:eastAsia="KaiTi" w:hAnsi="Arial"/>
          <w:b/>
          <w:bCs/>
        </w:rPr>
        <w:t>TO GENERAL SERVICING, RECTIFY, SUPPLY AND REPLACE DEFECTIVE PARTS FOR CHILLED WATER PUMP OF CHILLER SYSTEM, POLICE HEADQUARTERS COMPLEX BUILDING, TUNGKU, RBPF, BRUNEI MUARA DISTRICT # JKR 2772.</w:t>
      </w:r>
    </w:p>
    <w:p w:rsidR="005C3202" w:rsidRDefault="005C3202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5C3202" w:rsidRPr="005C3202" w:rsidRDefault="005C3202" w:rsidP="005C3202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/>
          <w:bCs/>
          <w:u w:val="single"/>
          <w:lang w:eastAsia="zh-CN"/>
        </w:rPr>
      </w:pPr>
      <w:r w:rsidRPr="005C3202">
        <w:rPr>
          <w:rFonts w:ascii="Arial" w:eastAsia="KaiTi" w:hAnsi="Arial" w:cs="Arial"/>
          <w:b/>
          <w:bCs/>
          <w:u w:val="single"/>
          <w:lang w:eastAsia="zh-CN"/>
        </w:rPr>
        <w:t>00</w:t>
      </w:r>
      <w:r>
        <w:rPr>
          <w:rFonts w:ascii="Arial" w:eastAsia="KaiTi" w:hAnsi="Arial" w:cs="Arial"/>
          <w:b/>
          <w:bCs/>
          <w:u w:val="single"/>
          <w:lang w:eastAsia="zh-CN"/>
        </w:rPr>
        <w:t>5</w:t>
      </w:r>
      <w:r w:rsidRPr="005C3202">
        <w:rPr>
          <w:rFonts w:ascii="Arial" w:eastAsia="KaiTi" w:hAnsi="Arial" w:cs="Arial"/>
          <w:b/>
          <w:bCs/>
          <w:u w:val="single"/>
          <w:lang w:eastAsia="zh-CN"/>
        </w:rPr>
        <w:t>/HQ/2025 – BPE [1</w:t>
      </w:r>
      <w:r>
        <w:rPr>
          <w:rFonts w:ascii="Arial" w:eastAsia="KaiTi" w:hAnsi="Arial" w:cs="Arial"/>
          <w:b/>
          <w:bCs/>
          <w:u w:val="single"/>
          <w:lang w:eastAsia="zh-CN"/>
        </w:rPr>
        <w:t>55</w:t>
      </w:r>
      <w:r w:rsidRPr="005C3202">
        <w:rPr>
          <w:rFonts w:ascii="Arial" w:eastAsia="KaiTi" w:hAnsi="Arial" w:cs="Arial"/>
          <w:b/>
          <w:bCs/>
          <w:u w:val="single"/>
          <w:lang w:eastAsia="zh-CN"/>
        </w:rPr>
        <w:t>/LOG/2024 – BPE]</w:t>
      </w:r>
    </w:p>
    <w:p w:rsidR="005C3202" w:rsidRDefault="005C3202" w:rsidP="005C3202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/>
          <w:bCs/>
        </w:rPr>
        <w:t>TO GENERAL CHECK, SERVICING, TROUBLESHOOT, REPAIR, SUPPLY, INSTALL AND TEST OF STANDBY GENERATOR PARTS AT SUNGAI LIANG POLICE STATION, BELAIT DISTRICT.</w:t>
      </w:r>
    </w:p>
    <w:p w:rsidR="005C3202" w:rsidRDefault="005C3202" w:rsidP="00CB5A7C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</w:p>
    <w:p w:rsidR="00F4388B" w:rsidRPr="00F07681" w:rsidRDefault="00F4388B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lastRenderedPageBreak/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370D31">
        <w:rPr>
          <w:rFonts w:ascii="Arial" w:eastAsia="KaiTi" w:hAnsi="Arial" w:cs="Arial"/>
          <w:b/>
          <w:sz w:val="24"/>
          <w:szCs w:val="24"/>
          <w:lang w:eastAsia="zh-CN"/>
        </w:rPr>
        <w:t>18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>Januari</w:t>
      </w:r>
      <w:proofErr w:type="spellEnd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E21B3E" w:rsidRDefault="001E561C" w:rsidP="00DF2056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370D31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22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Januari</w:t>
      </w:r>
      <w:proofErr w:type="spellEnd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B7A" w:rsidRDefault="00401B7A" w:rsidP="00B054A5">
      <w:pPr>
        <w:spacing w:after="0" w:line="240" w:lineRule="auto"/>
      </w:pPr>
      <w:r>
        <w:separator/>
      </w:r>
    </w:p>
  </w:endnote>
  <w:endnote w:type="continuationSeparator" w:id="0">
    <w:p w:rsidR="00401B7A" w:rsidRDefault="00401B7A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B7A" w:rsidRDefault="00401B7A" w:rsidP="00B054A5">
      <w:pPr>
        <w:spacing w:after="0" w:line="240" w:lineRule="auto"/>
      </w:pPr>
      <w:r>
        <w:separator/>
      </w:r>
    </w:p>
  </w:footnote>
  <w:footnote w:type="continuationSeparator" w:id="0">
    <w:p w:rsidR="00401B7A" w:rsidRDefault="00401B7A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32008"/>
    <w:rsid w:val="00061140"/>
    <w:rsid w:val="0006383D"/>
    <w:rsid w:val="0007048E"/>
    <w:rsid w:val="00073AB9"/>
    <w:rsid w:val="00076A67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48F9"/>
    <w:rsid w:val="00217699"/>
    <w:rsid w:val="00225094"/>
    <w:rsid w:val="002453B4"/>
    <w:rsid w:val="00245592"/>
    <w:rsid w:val="00250BBC"/>
    <w:rsid w:val="00264171"/>
    <w:rsid w:val="00275A5D"/>
    <w:rsid w:val="00277FB5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EC2"/>
    <w:rsid w:val="00317D9F"/>
    <w:rsid w:val="0032065E"/>
    <w:rsid w:val="00327690"/>
    <w:rsid w:val="00333671"/>
    <w:rsid w:val="00344CC2"/>
    <w:rsid w:val="0036129B"/>
    <w:rsid w:val="00364F8D"/>
    <w:rsid w:val="00370D31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01B7A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77B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A067D"/>
    <w:rsid w:val="00BC42B5"/>
    <w:rsid w:val="00BF4A4D"/>
    <w:rsid w:val="00BF57A5"/>
    <w:rsid w:val="00BF6761"/>
    <w:rsid w:val="00C15AD2"/>
    <w:rsid w:val="00C17026"/>
    <w:rsid w:val="00C25977"/>
    <w:rsid w:val="00C2609D"/>
    <w:rsid w:val="00C327A8"/>
    <w:rsid w:val="00C34022"/>
    <w:rsid w:val="00C34023"/>
    <w:rsid w:val="00C46467"/>
    <w:rsid w:val="00C47B81"/>
    <w:rsid w:val="00C52942"/>
    <w:rsid w:val="00C52DFC"/>
    <w:rsid w:val="00C66F5F"/>
    <w:rsid w:val="00C7109D"/>
    <w:rsid w:val="00C7327D"/>
    <w:rsid w:val="00C75E79"/>
    <w:rsid w:val="00C85A0A"/>
    <w:rsid w:val="00C918AF"/>
    <w:rsid w:val="00C9673B"/>
    <w:rsid w:val="00CB0EA3"/>
    <w:rsid w:val="00CB5A7C"/>
    <w:rsid w:val="00CB63D0"/>
    <w:rsid w:val="00CB665D"/>
    <w:rsid w:val="00CB73C7"/>
    <w:rsid w:val="00CC4ADE"/>
    <w:rsid w:val="00CC521E"/>
    <w:rsid w:val="00CD6227"/>
    <w:rsid w:val="00CD68C8"/>
    <w:rsid w:val="00CE3A08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A0EBA"/>
    <w:rsid w:val="00DA2B66"/>
    <w:rsid w:val="00DA46A9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5497F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B08E5-FAAE-4AEF-9298-6DA95B5F5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45100-ACC4-43D0-BDC1-0A679FA5993F}"/>
</file>

<file path=customXml/itemProps3.xml><?xml version="1.0" encoding="utf-8"?>
<ds:datastoreItem xmlns:ds="http://schemas.openxmlformats.org/officeDocument/2006/customXml" ds:itemID="{BB3F2942-CB7F-4A55-9729-2D089193E465}"/>
</file>

<file path=customXml/itemProps4.xml><?xml version="1.0" encoding="utf-8"?>
<ds:datastoreItem xmlns:ds="http://schemas.openxmlformats.org/officeDocument/2006/customXml" ds:itemID="{FE21BFAB-D18C-463C-9832-7439AF8AD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96</cp:revision>
  <cp:lastPrinted>2023-06-21T01:50:00Z</cp:lastPrinted>
  <dcterms:created xsi:type="dcterms:W3CDTF">2020-11-05T06:43:00Z</dcterms:created>
  <dcterms:modified xsi:type="dcterms:W3CDTF">2025-01-06T06:33:00Z</dcterms:modified>
</cp:coreProperties>
</file>